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2A3E" w14:textId="730A8F5B" w:rsidR="00C26B43" w:rsidRPr="00C26B43" w:rsidRDefault="00C26B43" w:rsidP="00C26B43">
      <w:pPr>
        <w:snapToGrid w:val="0"/>
        <w:spacing w:after="0" w:line="240" w:lineRule="auto"/>
        <w:rPr>
          <w:sz w:val="24"/>
          <w:szCs w:val="24"/>
        </w:rPr>
      </w:pPr>
    </w:p>
    <w:p w14:paraId="5D627FF0" w14:textId="77777777" w:rsidR="00C26B43" w:rsidRDefault="00C26B43" w:rsidP="00C26B43">
      <w:pPr>
        <w:pStyle w:val="NormalWeb"/>
        <w:snapToGrid w:val="0"/>
        <w:spacing w:before="0" w:beforeAutospacing="0" w:after="0" w:afterAutospacing="0"/>
        <w:jc w:val="right"/>
        <w:rPr>
          <w:lang w:val="en-US"/>
        </w:rPr>
      </w:pPr>
      <w:r>
        <w:rPr>
          <w:lang w:val="en-US"/>
        </w:rPr>
        <w:tab/>
      </w:r>
    </w:p>
    <w:p w14:paraId="096F199C" w14:textId="77777777" w:rsidR="00C26B43" w:rsidRDefault="00C26B43" w:rsidP="00C26B43">
      <w:pPr>
        <w:pStyle w:val="NormalWeb"/>
        <w:snapToGrid w:val="0"/>
        <w:spacing w:before="0" w:beforeAutospacing="0" w:after="0" w:afterAutospacing="0"/>
        <w:jc w:val="right"/>
        <w:rPr>
          <w:lang w:val="en-US"/>
        </w:rPr>
      </w:pPr>
    </w:p>
    <w:p w14:paraId="6850D767" w14:textId="77777777" w:rsidR="00C26B43" w:rsidRDefault="00C26B43" w:rsidP="00C26B43">
      <w:pPr>
        <w:pStyle w:val="NormalWeb"/>
        <w:snapToGrid w:val="0"/>
        <w:spacing w:before="0" w:beforeAutospacing="0" w:after="0" w:afterAutospacing="0"/>
        <w:jc w:val="right"/>
        <w:rPr>
          <w:lang w:val="en-US"/>
        </w:rPr>
      </w:pPr>
    </w:p>
    <w:p w14:paraId="6A24E883" w14:textId="77777777" w:rsidR="00C26B43" w:rsidRDefault="00C26B43" w:rsidP="00C26B43">
      <w:pPr>
        <w:pStyle w:val="NormalWeb"/>
        <w:snapToGrid w:val="0"/>
        <w:spacing w:before="0" w:beforeAutospacing="0" w:after="0" w:afterAutospacing="0"/>
        <w:jc w:val="right"/>
        <w:rPr>
          <w:lang w:val="en-US"/>
        </w:rPr>
      </w:pPr>
      <w:r>
        <w:rPr>
          <w:lang w:val="en-US"/>
        </w:rPr>
        <w:tab/>
      </w:r>
    </w:p>
    <w:p w14:paraId="28BEEA4C" w14:textId="56468338" w:rsidR="00C26B43" w:rsidRPr="00C26B43" w:rsidRDefault="00C26B43" w:rsidP="00C26B43">
      <w:pPr>
        <w:pStyle w:val="NormalWeb"/>
        <w:snapToGrid w:val="0"/>
        <w:spacing w:before="0" w:beforeAutospacing="0" w:after="0" w:afterAutospacing="0"/>
        <w:jc w:val="right"/>
        <w:rPr>
          <w:rFonts w:ascii="Gabriola" w:hAnsi="Gabriola"/>
          <w:sz w:val="28"/>
          <w:szCs w:val="28"/>
        </w:rPr>
      </w:pPr>
      <w:r w:rsidRPr="00C26B43">
        <w:rPr>
          <w:rFonts w:ascii="Gabriola" w:hAnsi="Gabriola"/>
          <w:b/>
          <w:bCs/>
          <w:color w:val="000000"/>
          <w:sz w:val="28"/>
          <w:szCs w:val="28"/>
        </w:rPr>
        <w:t>ASUNTO:  Solicitud de incorporación</w:t>
      </w:r>
    </w:p>
    <w:p w14:paraId="3F2F254C" w14:textId="77777777" w:rsidR="00C26B43" w:rsidRP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sz w:val="28"/>
          <w:szCs w:val="28"/>
          <w:lang w:val="en-PE"/>
        </w:rPr>
      </w:pPr>
    </w:p>
    <w:p w14:paraId="0EB6BD96" w14:textId="77777777" w:rsidR="00C26B43" w:rsidRPr="00C26B43" w:rsidRDefault="00C26B43" w:rsidP="00C26B43">
      <w:pPr>
        <w:snapToGrid w:val="0"/>
        <w:spacing w:after="0" w:line="240" w:lineRule="auto"/>
        <w:ind w:left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Ps. Loida Esenarro Valencia</w:t>
      </w:r>
    </w:p>
    <w:p w14:paraId="1393E954" w14:textId="77777777" w:rsidR="00C26B43" w:rsidRPr="00C26B43" w:rsidRDefault="00C26B43" w:rsidP="00C26B43">
      <w:pPr>
        <w:snapToGrid w:val="0"/>
        <w:spacing w:after="0" w:line="240" w:lineRule="auto"/>
        <w:ind w:left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b/>
          <w:bCs/>
          <w:color w:val="000000"/>
          <w:sz w:val="28"/>
          <w:szCs w:val="28"/>
          <w:lang w:val="en-PE"/>
        </w:rPr>
        <w:t>Presidenta de la Sociedad Peruana de Psicooncología</w:t>
      </w:r>
    </w:p>
    <w:p w14:paraId="2C6AFA15" w14:textId="77777777" w:rsidR="00C26B43" w:rsidRPr="00C26B43" w:rsidRDefault="00C26B43" w:rsidP="00C26B43">
      <w:pPr>
        <w:snapToGrid w:val="0"/>
        <w:spacing w:after="0" w:line="240" w:lineRule="auto"/>
        <w:ind w:left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Junta Directiva  2021 - 2023</w:t>
      </w:r>
    </w:p>
    <w:p w14:paraId="1F08C4CF" w14:textId="77777777" w:rsidR="00C26B43" w:rsidRPr="00C26B43" w:rsidRDefault="00C26B43" w:rsidP="00C26B43">
      <w:pPr>
        <w:snapToGrid w:val="0"/>
        <w:spacing w:after="0" w:line="240" w:lineRule="auto"/>
        <w:ind w:left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Presente.-</w:t>
      </w:r>
    </w:p>
    <w:p w14:paraId="2E72F020" w14:textId="77777777" w:rsidR="00C26B43" w:rsidRPr="00C26B43" w:rsidRDefault="00C26B43" w:rsidP="00C26B43">
      <w:pPr>
        <w:snapToGrid w:val="0"/>
        <w:spacing w:after="0" w:line="240" w:lineRule="auto"/>
        <w:ind w:left="-710"/>
        <w:rPr>
          <w:rFonts w:ascii="Gabriola" w:eastAsia="Times New Roman" w:hAnsi="Gabriola" w:cs="Times New Roman"/>
          <w:sz w:val="28"/>
          <w:szCs w:val="28"/>
          <w:lang w:val="en-PE"/>
        </w:rPr>
      </w:pPr>
    </w:p>
    <w:p w14:paraId="0A72B493" w14:textId="77777777" w:rsidR="00C26B43" w:rsidRPr="00C26B43" w:rsidRDefault="00C26B43" w:rsidP="00C26B43">
      <w:pPr>
        <w:snapToGrid w:val="0"/>
        <w:spacing w:after="0" w:line="240" w:lineRule="auto"/>
        <w:ind w:left="706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 xml:space="preserve">Yo, </w:t>
      </w:r>
      <w:r w:rsidRPr="00C26B43">
        <w:rPr>
          <w:rFonts w:ascii="Gabriola" w:eastAsia="Times New Roman" w:hAnsi="Gabriola" w:cs="Times New Roman"/>
          <w:b/>
          <w:bCs/>
          <w:color w:val="000000"/>
          <w:sz w:val="28"/>
          <w:szCs w:val="28"/>
          <w:lang w:val="en-PE"/>
        </w:rPr>
        <w:t>(Nombre y apellidos)</w:t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,  solicito a su gestión la incorporación como (nominación Titular, aspirante) de la Sociedad Peruana de Psicooncología. </w:t>
      </w:r>
    </w:p>
    <w:p w14:paraId="4DA06C4E" w14:textId="6C17F1D4" w:rsidR="00C26B43" w:rsidRPr="00C26B43" w:rsidRDefault="00C26B43" w:rsidP="00C26B43">
      <w:pPr>
        <w:snapToGrid w:val="0"/>
        <w:spacing w:after="0" w:line="240" w:lineRule="auto"/>
        <w:ind w:left="706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Mi persona, (describir el interés y/o motivación y/o proyección de aportes para ser considerado dentro de la Sociedad. </w:t>
      </w:r>
    </w:p>
    <w:p w14:paraId="108BE29B" w14:textId="7A2B5990" w:rsidR="00C26B43" w:rsidRPr="00C26B43" w:rsidRDefault="00C26B43" w:rsidP="00C26B43">
      <w:pPr>
        <w:snapToGrid w:val="0"/>
        <w:spacing w:after="0" w:line="240" w:lineRule="auto"/>
        <w:ind w:left="706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Asimismo,  (describir algún otro  aspecto que desee informar)</w:t>
      </w:r>
    </w:p>
    <w:p w14:paraId="61811006" w14:textId="77777777" w:rsidR="00C26B43" w:rsidRPr="00C26B43" w:rsidRDefault="00C26B43" w:rsidP="00C26B43">
      <w:pPr>
        <w:snapToGrid w:val="0"/>
        <w:spacing w:after="0" w:line="240" w:lineRule="auto"/>
        <w:ind w:left="706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Sin otro particular, me despido. </w:t>
      </w:r>
    </w:p>
    <w:p w14:paraId="2F50AD78" w14:textId="1D223FCF" w:rsidR="00C26B43" w:rsidRPr="00C26B43" w:rsidRDefault="00C26B43" w:rsidP="00C26B43">
      <w:pPr>
        <w:snapToGrid w:val="0"/>
        <w:spacing w:after="0" w:line="240" w:lineRule="auto"/>
        <w:ind w:left="706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sz w:val="28"/>
          <w:szCs w:val="28"/>
          <w:lang w:val="en-PE"/>
        </w:rPr>
        <w:br/>
      </w:r>
    </w:p>
    <w:p w14:paraId="437C4AEC" w14:textId="1F9BF8EF" w:rsidR="00C26B43" w:rsidRP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  <w:t>Firma:</w:t>
      </w:r>
    </w:p>
    <w:p w14:paraId="451B8EAA" w14:textId="30262C3F" w:rsidR="00C26B43" w:rsidRPr="00C26B43" w:rsidRDefault="00C26B43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Nombres y apellidos</w:t>
      </w:r>
    </w:p>
    <w:p w14:paraId="4D3CE0D4" w14:textId="77777777" w:rsidR="00C26B43" w:rsidRP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  <w:t>DNI:</w:t>
      </w:r>
    </w:p>
    <w:p w14:paraId="2C3AB046" w14:textId="4BD34652" w:rsidR="00D67E5C" w:rsidRP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sz w:val="28"/>
          <w:szCs w:val="28"/>
          <w:lang w:val="en-PE"/>
        </w:rPr>
        <w:br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  <w:t xml:space="preserve">Lima,      de </w:t>
      </w:r>
      <w:r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  <w:t xml:space="preserve">          </w:t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de  202</w:t>
      </w:r>
      <w:r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  <w:t>2</w:t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 xml:space="preserve">. </w:t>
      </w:r>
    </w:p>
    <w:p w14:paraId="0B8B724D" w14:textId="2D9C832D" w:rsidR="00366AE4" w:rsidRPr="00C26B43" w:rsidRDefault="00366AE4" w:rsidP="00C26B43">
      <w:pPr>
        <w:snapToGrid w:val="0"/>
        <w:spacing w:after="0" w:line="240" w:lineRule="auto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6861339B" w14:textId="7405AE7A" w:rsidR="004B672C" w:rsidRPr="00C26B43" w:rsidRDefault="004B672C" w:rsidP="00C26B43">
      <w:pPr>
        <w:snapToGrid w:val="0"/>
        <w:spacing w:after="0" w:line="240" w:lineRule="auto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1903711D" w14:textId="34172380" w:rsidR="004B672C" w:rsidRPr="00C26B43" w:rsidRDefault="004B672C" w:rsidP="00C26B43">
      <w:pPr>
        <w:snapToGrid w:val="0"/>
        <w:spacing w:after="0" w:line="240" w:lineRule="auto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76B9C7A7" w14:textId="502D4FEC" w:rsidR="004B672C" w:rsidRPr="00C26B43" w:rsidRDefault="004B672C" w:rsidP="00C26B43">
      <w:pPr>
        <w:snapToGrid w:val="0"/>
        <w:spacing w:after="0" w:line="240" w:lineRule="auto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755FED1E" w14:textId="77777777" w:rsidR="004B672C" w:rsidRPr="00C26B43" w:rsidRDefault="004B672C" w:rsidP="00C26B43">
      <w:pPr>
        <w:snapToGrid w:val="0"/>
        <w:spacing w:after="0" w:line="240" w:lineRule="auto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6F35845C" w14:textId="77777777" w:rsidR="00366AE4" w:rsidRPr="00C26B43" w:rsidRDefault="00366AE4" w:rsidP="00C26B43">
      <w:pPr>
        <w:snapToGrid w:val="0"/>
        <w:spacing w:after="0" w:line="240" w:lineRule="auto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02C2A450" w14:textId="0026490A" w:rsid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08F7E987" w14:textId="5D02BB61" w:rsidR="00C26B43" w:rsidRPr="00C26B43" w:rsidRDefault="00C26B43" w:rsidP="00C26B43">
      <w:pPr>
        <w:spacing w:line="240" w:lineRule="auto"/>
        <w:jc w:val="center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b/>
          <w:bCs/>
          <w:color w:val="000000"/>
          <w:sz w:val="28"/>
          <w:szCs w:val="28"/>
          <w:lang w:val="en-PE"/>
        </w:rPr>
        <w:t>CARTA DE PRESENTACIÓN PARA LA INCORPORACIÓN A LA SOCIEDAD PERUANA DE PSICOONCOLOGÍA</w:t>
      </w:r>
    </w:p>
    <w:p w14:paraId="29C6A0DC" w14:textId="77777777" w:rsidR="00C26B43" w:rsidRPr="00C26B43" w:rsidRDefault="00C26B43" w:rsidP="00C26B43">
      <w:pPr>
        <w:spacing w:line="240" w:lineRule="auto"/>
        <w:ind w:left="708"/>
        <w:jc w:val="both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Yo,   (nombre del asociado titular), con DNI  , con Número de Colegiatura vigente  CPSP Nº,  como miembro activo de la Sociedad Peruana de Psicooncología, expreso mi AVAL Y PRESENTO a  (nombre del solicitante de incorporación), con DNI, con con Número de Colegiatura vigente  CPSP Nº, para ser considerado como asociado (titular) a la SPPO. </w:t>
      </w:r>
    </w:p>
    <w:p w14:paraId="4415CFF8" w14:textId="74CB5F97" w:rsidR="00C26B43" w:rsidRPr="00C26B43" w:rsidRDefault="00C26B43" w:rsidP="00C26B43">
      <w:pPr>
        <w:spacing w:line="240" w:lineRule="auto"/>
        <w:ind w:left="708"/>
        <w:jc w:val="both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Asimismo,  es preciso mencionar que el solicitante,  muestra habilidades de</w:t>
      </w:r>
    </w:p>
    <w:p w14:paraId="7A808793" w14:textId="77777777" w:rsidR="00C26B43" w:rsidRPr="008D3201" w:rsidRDefault="00C26B43" w:rsidP="00C26B43">
      <w:pPr>
        <w:spacing w:line="240" w:lineRule="auto"/>
        <w:ind w:left="708"/>
        <w:jc w:val="both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sectPr w:rsidR="00C26B43" w:rsidRPr="008D3201" w:rsidSect="00D3236D">
          <w:headerReference w:type="default" r:id="rId7"/>
          <w:footerReference w:type="default" r:id="rId8"/>
          <w:pgSz w:w="11900" w:h="16840"/>
          <w:pgMar w:top="1276" w:right="1127" w:bottom="709" w:left="1418" w:header="708" w:footer="322" w:gutter="0"/>
          <w:cols w:space="708"/>
          <w:docGrid w:linePitch="360"/>
        </w:sectPr>
      </w:pPr>
    </w:p>
    <w:p w14:paraId="75A7B430" w14:textId="77777777" w:rsidR="00C26B43" w:rsidRPr="008D3201" w:rsidRDefault="00C26B43" w:rsidP="00C26B43">
      <w:pPr>
        <w:spacing w:line="240" w:lineRule="auto"/>
        <w:ind w:left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sectPr w:rsidR="00C26B43" w:rsidRPr="008D3201" w:rsidSect="00C26B43">
          <w:type w:val="continuous"/>
          <w:pgSz w:w="11900" w:h="16840"/>
          <w:pgMar w:top="1276" w:right="1127" w:bottom="709" w:left="1418" w:header="708" w:footer="322" w:gutter="0"/>
          <w:cols w:num="2" w:space="708"/>
          <w:docGrid w:linePitch="360"/>
        </w:sectPr>
      </w:pPr>
    </w:p>
    <w:p w14:paraId="68C8EE7A" w14:textId="2FDE13BB" w:rsidR="00C26B43" w:rsidRPr="00C26B43" w:rsidRDefault="00C26B43" w:rsidP="00C26B43">
      <w:pPr>
        <w:spacing w:line="240" w:lineRule="auto"/>
        <w:ind w:left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Otros que considere necesario expresar:</w:t>
      </w:r>
    </w:p>
    <w:p w14:paraId="0746E451" w14:textId="77777777" w:rsidR="00C26B43" w:rsidRPr="008D3201" w:rsidRDefault="00C26B43" w:rsidP="00C26B43">
      <w:pPr>
        <w:spacing w:line="240" w:lineRule="auto"/>
        <w:ind w:left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sectPr w:rsidR="00C26B43" w:rsidRPr="008D3201" w:rsidSect="00C26B43">
          <w:type w:val="continuous"/>
          <w:pgSz w:w="11900" w:h="16840"/>
          <w:pgMar w:top="1276" w:right="1127" w:bottom="709" w:left="1418" w:header="708" w:footer="322" w:gutter="0"/>
          <w:cols w:space="708"/>
          <w:docGrid w:linePitch="360"/>
        </w:sectPr>
      </w:pPr>
    </w:p>
    <w:p w14:paraId="1F6BFD55" w14:textId="77777777" w:rsidR="000E26FB" w:rsidRDefault="000E26FB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65BE04DF" w14:textId="77777777" w:rsidR="000E26FB" w:rsidRDefault="000E26FB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025E5C2C" w14:textId="77777777" w:rsidR="000E26FB" w:rsidRDefault="000E26FB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7539FE96" w14:textId="77777777" w:rsidR="000E26FB" w:rsidRDefault="000E26FB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167A9254" w14:textId="77777777" w:rsidR="000E26FB" w:rsidRDefault="000E26FB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</w:pPr>
    </w:p>
    <w:p w14:paraId="43C9F1A9" w14:textId="4CE8B528" w:rsidR="00C26B43" w:rsidRPr="008D3201" w:rsidRDefault="00C26B43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</w:pPr>
      <w:r w:rsidRPr="008D3201"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  <w:t>Firma:</w:t>
      </w:r>
    </w:p>
    <w:p w14:paraId="3548ADF2" w14:textId="77777777" w:rsidR="00C26B43" w:rsidRPr="00C26B43" w:rsidRDefault="00C26B43" w:rsidP="00C26B43">
      <w:pPr>
        <w:snapToGrid w:val="0"/>
        <w:spacing w:after="0" w:line="240" w:lineRule="auto"/>
        <w:ind w:left="4956" w:firstLine="708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Nombres y apellidos</w:t>
      </w:r>
    </w:p>
    <w:p w14:paraId="4045F6AE" w14:textId="77777777" w:rsidR="00C26B43" w:rsidRP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  <w:t>DNI:</w:t>
      </w:r>
    </w:p>
    <w:p w14:paraId="57153BEA" w14:textId="77777777" w:rsidR="00C26B43" w:rsidRPr="008D3201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sz w:val="28"/>
          <w:szCs w:val="28"/>
          <w:lang w:val="en-PE"/>
        </w:rPr>
      </w:pPr>
      <w:r w:rsidRPr="00C26B43">
        <w:rPr>
          <w:rFonts w:ascii="Gabriola" w:eastAsia="Times New Roman" w:hAnsi="Gabriola" w:cs="Times New Roman"/>
          <w:sz w:val="28"/>
          <w:szCs w:val="28"/>
          <w:lang w:val="en-PE"/>
        </w:rPr>
        <w:br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ab/>
        <w:t xml:space="preserve">Lima,      de </w:t>
      </w:r>
      <w:r w:rsidRPr="008D3201"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  <w:t xml:space="preserve">          </w:t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>de  202</w:t>
      </w:r>
      <w:r w:rsidRPr="008D3201">
        <w:rPr>
          <w:rFonts w:ascii="Gabriola" w:eastAsia="Times New Roman" w:hAnsi="Gabriola" w:cs="Times New Roman"/>
          <w:color w:val="000000"/>
          <w:sz w:val="28"/>
          <w:szCs w:val="28"/>
          <w:lang w:val="en-US"/>
        </w:rPr>
        <w:t>2</w:t>
      </w:r>
      <w:r w:rsidRPr="00C26B43">
        <w:rPr>
          <w:rFonts w:ascii="Gabriola" w:eastAsia="Times New Roman" w:hAnsi="Gabriola" w:cs="Times New Roman"/>
          <w:color w:val="000000"/>
          <w:sz w:val="28"/>
          <w:szCs w:val="28"/>
          <w:lang w:val="en-PE"/>
        </w:rPr>
        <w:t xml:space="preserve">. </w:t>
      </w:r>
    </w:p>
    <w:p w14:paraId="0E79D71D" w14:textId="77777777" w:rsidR="00C26B43" w:rsidRPr="00C26B43" w:rsidRDefault="00C26B43" w:rsidP="00C26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PE"/>
        </w:rPr>
      </w:pPr>
    </w:p>
    <w:p w14:paraId="57CCAC0C" w14:textId="77777777" w:rsidR="00C26B43" w:rsidRPr="00C26B43" w:rsidRDefault="00C26B43" w:rsidP="00C26B43">
      <w:pPr>
        <w:snapToGrid w:val="0"/>
        <w:spacing w:after="0" w:line="240" w:lineRule="auto"/>
        <w:rPr>
          <w:rFonts w:ascii="Gabriola" w:eastAsia="Times New Roman" w:hAnsi="Gabriola" w:cs="Times New Roman"/>
          <w:sz w:val="28"/>
          <w:szCs w:val="28"/>
          <w:lang w:val="en-US"/>
        </w:rPr>
      </w:pPr>
    </w:p>
    <w:sectPr w:rsidR="00C26B43" w:rsidRPr="00C26B43" w:rsidSect="00C26B43">
      <w:type w:val="continuous"/>
      <w:pgSz w:w="11900" w:h="16840"/>
      <w:pgMar w:top="1276" w:right="1127" w:bottom="709" w:left="1418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EA50F" w14:textId="77777777" w:rsidR="00C82E71" w:rsidRDefault="00C82E71" w:rsidP="0001019B">
      <w:r>
        <w:separator/>
      </w:r>
    </w:p>
  </w:endnote>
  <w:endnote w:type="continuationSeparator" w:id="0">
    <w:p w14:paraId="2B6A5ACB" w14:textId="77777777" w:rsidR="00C82E71" w:rsidRDefault="00C82E71" w:rsidP="0001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F068F" w14:textId="50919B5F" w:rsidR="00540770" w:rsidRDefault="00540770" w:rsidP="00D3236D">
    <w:pPr>
      <w:pStyle w:val="Footer"/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6BCB" w14:textId="77777777" w:rsidR="00C82E71" w:rsidRDefault="00C82E71" w:rsidP="0001019B">
      <w:r>
        <w:separator/>
      </w:r>
    </w:p>
  </w:footnote>
  <w:footnote w:type="continuationSeparator" w:id="0">
    <w:p w14:paraId="08C04B88" w14:textId="77777777" w:rsidR="00C82E71" w:rsidRDefault="00C82E71" w:rsidP="0001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8D59" w14:textId="18BD8A63" w:rsidR="00366AE4" w:rsidRDefault="008D3201" w:rsidP="00540770">
    <w:pPr>
      <w:pStyle w:val="Header"/>
      <w:spacing w:after="0" w:line="240" w:lineRule="auto"/>
      <w:rPr>
        <w:rFonts w:ascii="Apple Chancery" w:hAnsi="Apple Chancery" w:cs="Apple Chancery"/>
        <w:b/>
        <w:iCs/>
        <w:color w:val="000090"/>
        <w:sz w:val="32"/>
      </w:rPr>
    </w:pPr>
    <w:r>
      <w:rPr>
        <w:rFonts w:ascii="Apple Chancery" w:hAnsi="Apple Chancery" w:cs="Apple Chancery"/>
        <w:b/>
        <w:iCs/>
        <w:noProof/>
        <w:color w:val="000090"/>
        <w:sz w:val="32"/>
      </w:rPr>
      <w:drawing>
        <wp:anchor distT="0" distB="0" distL="114300" distR="114300" simplePos="0" relativeHeight="251658240" behindDoc="1" locked="0" layoutInCell="1" allowOverlap="1" wp14:anchorId="365BF654" wp14:editId="44562A41">
          <wp:simplePos x="0" y="0"/>
          <wp:positionH relativeFrom="column">
            <wp:posOffset>1671320</wp:posOffset>
          </wp:positionH>
          <wp:positionV relativeFrom="paragraph">
            <wp:posOffset>-11430</wp:posOffset>
          </wp:positionV>
          <wp:extent cx="2425700" cy="8763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7F795" w14:textId="565868E9" w:rsidR="00366AE4" w:rsidRDefault="00366AE4" w:rsidP="00540770">
    <w:pPr>
      <w:pStyle w:val="Header"/>
      <w:spacing w:after="0" w:line="240" w:lineRule="auto"/>
      <w:rPr>
        <w:rFonts w:ascii="Apple Chancery" w:hAnsi="Apple Chancery" w:cs="Apple Chancery"/>
        <w:b/>
        <w:iCs/>
        <w:color w:val="000090"/>
        <w:sz w:val="32"/>
      </w:rPr>
    </w:pPr>
  </w:p>
  <w:p w14:paraId="7A2943F8" w14:textId="61EF73B7" w:rsidR="00366AE4" w:rsidRDefault="00366AE4" w:rsidP="00540770">
    <w:pPr>
      <w:pStyle w:val="Header"/>
      <w:spacing w:after="0" w:line="240" w:lineRule="auto"/>
      <w:rPr>
        <w:rFonts w:ascii="Apple Chancery" w:hAnsi="Apple Chancery" w:cs="Apple Chancery"/>
        <w:b/>
        <w:iCs/>
        <w:color w:val="000090"/>
        <w:sz w:val="32"/>
      </w:rPr>
    </w:pPr>
  </w:p>
  <w:p w14:paraId="1BBEF356" w14:textId="34B16962" w:rsidR="00540770" w:rsidRPr="00366AE4" w:rsidRDefault="00C26B43" w:rsidP="00540770">
    <w:pPr>
      <w:pStyle w:val="Header"/>
      <w:spacing w:after="0" w:line="240" w:lineRule="auto"/>
      <w:rPr>
        <w:rFonts w:ascii="Apple Chancery" w:hAnsi="Apple Chancery" w:cs="Apple Chancery"/>
        <w:b/>
        <w:iCs/>
        <w:color w:val="000090"/>
        <w:sz w:val="32"/>
      </w:rPr>
    </w:pPr>
    <w:r>
      <w:rPr>
        <w:rFonts w:ascii="Apple Chancery" w:hAnsi="Apple Chancery" w:cs="Apple Chancery"/>
        <w:b/>
        <w:iCs/>
        <w:noProof/>
        <w:color w:val="000090"/>
        <w:sz w:val="32"/>
      </w:rPr>
      <w:drawing>
        <wp:inline distT="0" distB="0" distL="0" distR="0" wp14:anchorId="15249857" wp14:editId="20BE021A">
          <wp:extent cx="5940425" cy="8406765"/>
          <wp:effectExtent l="0" t="0" r="3175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840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33C0"/>
    <w:multiLevelType w:val="multilevel"/>
    <w:tmpl w:val="099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46EC0"/>
    <w:multiLevelType w:val="multilevel"/>
    <w:tmpl w:val="382E9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3D3A17A9"/>
    <w:multiLevelType w:val="hybridMultilevel"/>
    <w:tmpl w:val="E09A17CA"/>
    <w:lvl w:ilvl="0" w:tplc="4DCE636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E3586"/>
    <w:multiLevelType w:val="hybridMultilevel"/>
    <w:tmpl w:val="1FDA4D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9B"/>
    <w:rsid w:val="0001019B"/>
    <w:rsid w:val="000C387A"/>
    <w:rsid w:val="000E26FB"/>
    <w:rsid w:val="001A6EA0"/>
    <w:rsid w:val="00287A90"/>
    <w:rsid w:val="002E1227"/>
    <w:rsid w:val="00366AE4"/>
    <w:rsid w:val="00392474"/>
    <w:rsid w:val="004B672C"/>
    <w:rsid w:val="004E4FF9"/>
    <w:rsid w:val="004F57F3"/>
    <w:rsid w:val="00540770"/>
    <w:rsid w:val="005C1349"/>
    <w:rsid w:val="005F6A4D"/>
    <w:rsid w:val="00602D83"/>
    <w:rsid w:val="006A4EF8"/>
    <w:rsid w:val="007A0B65"/>
    <w:rsid w:val="008415C3"/>
    <w:rsid w:val="00895818"/>
    <w:rsid w:val="008D3201"/>
    <w:rsid w:val="008E5311"/>
    <w:rsid w:val="00A51F63"/>
    <w:rsid w:val="00A81305"/>
    <w:rsid w:val="00A8180C"/>
    <w:rsid w:val="00B820F4"/>
    <w:rsid w:val="00B8322B"/>
    <w:rsid w:val="00BF12A2"/>
    <w:rsid w:val="00C26B43"/>
    <w:rsid w:val="00C47D79"/>
    <w:rsid w:val="00C82E71"/>
    <w:rsid w:val="00C865E6"/>
    <w:rsid w:val="00CF2C69"/>
    <w:rsid w:val="00D3236D"/>
    <w:rsid w:val="00D61844"/>
    <w:rsid w:val="00D67E5C"/>
    <w:rsid w:val="00ED3EA2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FF1F7"/>
  <w14:defaultImageDpi w14:val="300"/>
  <w15:docId w15:val="{58EB514C-8A6A-A44F-8D18-FCD332C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70"/>
    <w:pPr>
      <w:spacing w:after="160" w:line="259" w:lineRule="auto"/>
    </w:pPr>
    <w:rPr>
      <w:rFonts w:eastAsiaTheme="minorHAnsi"/>
      <w:sz w:val="22"/>
      <w:szCs w:val="22"/>
      <w:lang w:val="es-P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9B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9B"/>
    <w:rPr>
      <w:lang w:val="es-ES_tradnl"/>
    </w:rPr>
  </w:style>
  <w:style w:type="character" w:styleId="Hyperlink">
    <w:name w:val="Hyperlink"/>
    <w:basedOn w:val="DefaultParagraphFont"/>
    <w:uiPriority w:val="99"/>
    <w:unhideWhenUsed/>
    <w:rsid w:val="000101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7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A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1F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E"/>
    </w:rPr>
  </w:style>
  <w:style w:type="character" w:customStyle="1" w:styleId="apple-tab-span">
    <w:name w:val="apple-tab-span"/>
    <w:basedOn w:val="DefaultParagraphFont"/>
    <w:rsid w:val="00D3236D"/>
  </w:style>
  <w:style w:type="character" w:styleId="FollowedHyperlink">
    <w:name w:val="FollowedHyperlink"/>
    <w:basedOn w:val="DefaultParagraphFont"/>
    <w:uiPriority w:val="99"/>
    <w:semiHidden/>
    <w:unhideWhenUsed/>
    <w:rsid w:val="0036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Loida Esenarro</dc:creator>
  <cp:keywords/>
  <dc:description/>
  <cp:lastModifiedBy>institutodeneuropsicologiaperu@gmail.com</cp:lastModifiedBy>
  <cp:revision>5</cp:revision>
  <cp:lastPrinted>2021-12-20T23:37:00Z</cp:lastPrinted>
  <dcterms:created xsi:type="dcterms:W3CDTF">2021-12-20T23:37:00Z</dcterms:created>
  <dcterms:modified xsi:type="dcterms:W3CDTF">2022-03-15T02:07:00Z</dcterms:modified>
</cp:coreProperties>
</file>